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1A2E2">
      <w:pPr>
        <w:jc w:val="center"/>
        <w:rPr>
          <w:rFonts w:ascii="微软雅黑 Light" w:hAnsi="微软雅黑 Light" w:eastAsia="微软雅黑 Light"/>
          <w:sz w:val="32"/>
          <w:szCs w:val="32"/>
        </w:rPr>
      </w:pPr>
      <w:r>
        <w:rPr>
          <w:rFonts w:hint="eastAsia" w:ascii="微软雅黑 Light" w:hAnsi="微软雅黑 Light" w:eastAsia="微软雅黑 Light"/>
          <w:sz w:val="32"/>
          <w:szCs w:val="32"/>
        </w:rPr>
        <w:t>模板说明</w:t>
      </w:r>
    </w:p>
    <w:p w14:paraId="5EBA560D">
      <w:pPr>
        <w:jc w:val="center"/>
        <w:rPr>
          <w:rFonts w:hint="eastAsia" w:ascii="微软雅黑 Light" w:hAnsi="微软雅黑 Light" w:eastAsia="微软雅黑 Light"/>
          <w:sz w:val="32"/>
          <w:szCs w:val="32"/>
        </w:rPr>
      </w:pPr>
    </w:p>
    <w:p w14:paraId="602FA52F">
      <w:pPr>
        <w:pStyle w:val="8"/>
        <w:numPr>
          <w:ilvl w:val="0"/>
          <w:numId w:val="1"/>
        </w:numPr>
        <w:ind w:firstLineChars="0"/>
        <w:rPr>
          <w:rFonts w:ascii="微软雅黑 Light" w:hAnsi="微软雅黑 Light" w:eastAsia="微软雅黑 Light"/>
          <w:sz w:val="24"/>
          <w:szCs w:val="24"/>
        </w:rPr>
      </w:pPr>
      <w:r>
        <w:rPr>
          <w:rFonts w:hint="eastAsia" w:ascii="微软雅黑 Light" w:hAnsi="微软雅黑 Light" w:eastAsia="微软雅黑 Light"/>
          <w:sz w:val="24"/>
          <w:szCs w:val="24"/>
        </w:rPr>
        <w:t>作品方案书请以“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选题一/二/三+</w:t>
      </w:r>
      <w:r>
        <w:rPr>
          <w:rFonts w:hint="eastAsia" w:ascii="微软雅黑 Light" w:hAnsi="微软雅黑 Light" w:eastAsia="微软雅黑 Light"/>
          <w:sz w:val="24"/>
          <w:szCs w:val="24"/>
        </w:rPr>
        <w:t>团队编号+作品名称”进行命名；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配套PPT请以“选题一/二/三+</w:t>
      </w:r>
      <w:r>
        <w:rPr>
          <w:rFonts w:hint="eastAsia" w:ascii="微软雅黑 Light" w:hAnsi="微软雅黑 Light" w:eastAsia="微软雅黑 Light"/>
          <w:sz w:val="24"/>
          <w:szCs w:val="24"/>
        </w:rPr>
        <w:t>团队编号+作品名称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-PPT”进行命名；均需要存储成PDF格式上传；</w:t>
      </w:r>
    </w:p>
    <w:p w14:paraId="3032E16F">
      <w:pPr>
        <w:pStyle w:val="8"/>
        <w:numPr>
          <w:ilvl w:val="0"/>
          <w:numId w:val="1"/>
        </w:numPr>
        <w:ind w:firstLineChars="0"/>
        <w:rPr>
          <w:rFonts w:ascii="微软雅黑 Light" w:hAnsi="微软雅黑 Light" w:eastAsia="微软雅黑 Light"/>
          <w:sz w:val="24"/>
          <w:szCs w:val="24"/>
        </w:rPr>
      </w:pPr>
      <w:r>
        <w:rPr>
          <w:rFonts w:hint="eastAsia" w:ascii="微软雅黑 Light" w:hAnsi="微软雅黑 Light" w:eastAsia="微软雅黑 Light"/>
          <w:sz w:val="24"/>
          <w:szCs w:val="24"/>
        </w:rPr>
        <w:t>本模板的内容框架仅供参考，参赛团队可以结合作品的情况进行调整；</w:t>
      </w:r>
    </w:p>
    <w:p w14:paraId="6D10E893">
      <w:pPr>
        <w:pStyle w:val="8"/>
        <w:numPr>
          <w:ilvl w:val="0"/>
          <w:numId w:val="1"/>
        </w:numPr>
        <w:ind w:firstLineChars="0"/>
        <w:rPr>
          <w:rFonts w:ascii="微软雅黑 Light" w:hAnsi="微软雅黑 Light" w:eastAsia="微软雅黑 Light"/>
          <w:sz w:val="24"/>
          <w:szCs w:val="24"/>
        </w:rPr>
      </w:pPr>
      <w:r>
        <w:rPr>
          <w:rFonts w:hint="eastAsia" w:ascii="微软雅黑 Light" w:hAnsi="微软雅黑 Light" w:eastAsia="微软雅黑 Light"/>
          <w:sz w:val="24"/>
          <w:szCs w:val="24"/>
        </w:rPr>
        <w:t>作品方案书配套的P</w:t>
      </w:r>
      <w:r>
        <w:rPr>
          <w:rFonts w:ascii="微软雅黑 Light" w:hAnsi="微软雅黑 Light" w:eastAsia="微软雅黑 Light"/>
          <w:sz w:val="24"/>
          <w:szCs w:val="24"/>
        </w:rPr>
        <w:t>PT</w:t>
      </w:r>
      <w:r>
        <w:rPr>
          <w:rFonts w:hint="eastAsia" w:ascii="微软雅黑 Light" w:hAnsi="微软雅黑 Light" w:eastAsia="微软雅黑 Light"/>
          <w:sz w:val="24"/>
          <w:szCs w:val="24"/>
        </w:rPr>
        <w:t>将用于比赛阶段的作品介绍，内容架构可参考作品方案书的内容，背景图片建议采用团队虚拟创业公司的名义设计制作，或者采用学校的P</w:t>
      </w:r>
      <w:r>
        <w:rPr>
          <w:rFonts w:ascii="微软雅黑 Light" w:hAnsi="微软雅黑 Light" w:eastAsia="微软雅黑 Light"/>
          <w:sz w:val="24"/>
          <w:szCs w:val="24"/>
        </w:rPr>
        <w:t>PT</w:t>
      </w:r>
      <w:r>
        <w:rPr>
          <w:rFonts w:hint="eastAsia" w:ascii="微软雅黑 Light" w:hAnsi="微软雅黑 Light" w:eastAsia="微软雅黑 Light"/>
          <w:sz w:val="24"/>
          <w:szCs w:val="24"/>
        </w:rPr>
        <w:t>模板；</w:t>
      </w:r>
    </w:p>
    <w:p w14:paraId="265791C6">
      <w:pPr>
        <w:pStyle w:val="8"/>
        <w:numPr>
          <w:ilvl w:val="0"/>
          <w:numId w:val="1"/>
        </w:numPr>
        <w:ind w:firstLineChars="0"/>
        <w:rPr>
          <w:rFonts w:ascii="微软雅黑 Light" w:hAnsi="微软雅黑 Light" w:eastAsia="微软雅黑 Light"/>
          <w:sz w:val="24"/>
          <w:szCs w:val="24"/>
        </w:rPr>
      </w:pPr>
      <w:r>
        <w:rPr>
          <w:rFonts w:hint="eastAsia" w:ascii="微软雅黑 Light" w:hAnsi="微软雅黑 Light" w:eastAsia="微软雅黑 Light"/>
          <w:sz w:val="24"/>
          <w:szCs w:val="24"/>
        </w:rPr>
        <w:t>作品方案书中涉及度量单位、图形符号等应符合国家标准；</w:t>
      </w:r>
    </w:p>
    <w:p w14:paraId="1AE314B7">
      <w:pPr>
        <w:pStyle w:val="8"/>
        <w:numPr>
          <w:ilvl w:val="0"/>
          <w:numId w:val="1"/>
        </w:numPr>
        <w:ind w:firstLineChars="0"/>
        <w:rPr>
          <w:rFonts w:hint="eastAsia" w:ascii="微软雅黑 Light" w:hAnsi="微软雅黑 Light" w:eastAsia="微软雅黑 Light"/>
          <w:sz w:val="24"/>
          <w:szCs w:val="24"/>
        </w:rPr>
      </w:pPr>
      <w:r>
        <w:rPr>
          <w:rFonts w:hint="eastAsia" w:ascii="微软雅黑 Light" w:hAnsi="微软雅黑 Light" w:eastAsia="微软雅黑 Light"/>
          <w:sz w:val="24"/>
          <w:szCs w:val="24"/>
        </w:rPr>
        <w:t>制作作品方案书时请删除本页说明。</w:t>
      </w:r>
    </w:p>
    <w:p w14:paraId="02C57862">
      <w:pPr>
        <w:jc w:val="center"/>
        <w:rPr>
          <w:rFonts w:ascii="微软雅黑 Light" w:hAnsi="微软雅黑 Light" w:eastAsia="微软雅黑 Light"/>
        </w:rPr>
      </w:pPr>
    </w:p>
    <w:p w14:paraId="30DE009E">
      <w:pPr>
        <w:jc w:val="center"/>
        <w:rPr>
          <w:rFonts w:hint="eastAsia" w:ascii="微软雅黑 Light" w:hAnsi="微软雅黑 Light" w:eastAsia="微软雅黑 Light"/>
        </w:rPr>
      </w:pPr>
    </w:p>
    <w:p w14:paraId="2C17A794">
      <w:pPr>
        <w:widowControl/>
        <w:jc w:val="left"/>
        <w:rPr>
          <w:rFonts w:ascii="微软雅黑 Light" w:hAnsi="微软雅黑 Light" w:eastAsia="微软雅黑 Light"/>
        </w:rPr>
      </w:pPr>
      <w:r>
        <w:rPr>
          <w:rFonts w:ascii="微软雅黑 Light" w:hAnsi="微软雅黑 Light" w:eastAsia="微软雅黑 Light"/>
        </w:rPr>
        <w:br w:type="page"/>
      </w:r>
    </w:p>
    <w:p w14:paraId="5AAE1570">
      <w:pPr>
        <w:jc w:val="center"/>
        <w:rPr>
          <w:rFonts w:ascii="微软雅黑 Light" w:hAnsi="微软雅黑 Light" w:eastAsia="微软雅黑 Light"/>
        </w:rPr>
      </w:pPr>
    </w:p>
    <w:p w14:paraId="2ACCEF95">
      <w:pPr>
        <w:jc w:val="center"/>
        <w:rPr>
          <w:rFonts w:ascii="微软雅黑 Light" w:hAnsi="微软雅黑 Light" w:eastAsia="微软雅黑 Light"/>
        </w:rPr>
      </w:pPr>
    </w:p>
    <w:p w14:paraId="34CDC06A">
      <w:pPr>
        <w:jc w:val="center"/>
        <w:rPr>
          <w:rFonts w:ascii="微软雅黑 Light" w:hAnsi="微软雅黑 Light" w:eastAsia="微软雅黑 Light"/>
        </w:rPr>
      </w:pPr>
    </w:p>
    <w:p w14:paraId="4A109E72">
      <w:pPr>
        <w:adjustRightInd w:val="0"/>
        <w:snapToGrid w:val="0"/>
        <w:spacing w:line="360" w:lineRule="auto"/>
        <w:jc w:val="center"/>
        <w:rPr>
          <w:rFonts w:ascii="微软雅黑 Light" w:hAnsi="微软雅黑 Light" w:eastAsia="微软雅黑 Light"/>
          <w:b/>
          <w:sz w:val="32"/>
          <w:szCs w:val="32"/>
        </w:rPr>
      </w:pPr>
      <w:r>
        <w:rPr>
          <w:rFonts w:hint="eastAsia" w:ascii="微软雅黑 Light" w:hAnsi="微软雅黑 Light" w:eastAsia="微软雅黑 Light"/>
          <w:b/>
          <w:sz w:val="32"/>
          <w:szCs w:val="32"/>
          <w:lang w:val="en-US" w:eastAsia="zh-CN"/>
        </w:rPr>
        <w:t>第三届</w:t>
      </w:r>
      <w:r>
        <w:rPr>
          <w:rFonts w:hint="eastAsia" w:ascii="微软雅黑 Light" w:hAnsi="微软雅黑 Light" w:eastAsia="微软雅黑 Light"/>
          <w:b/>
          <w:sz w:val="32"/>
          <w:szCs w:val="32"/>
        </w:rPr>
        <w:t>“汇川杯”全国智能自动化创新大赛</w:t>
      </w:r>
    </w:p>
    <w:p w14:paraId="27548498">
      <w:pPr>
        <w:adjustRightInd w:val="0"/>
        <w:snapToGrid w:val="0"/>
        <w:spacing w:line="360" w:lineRule="auto"/>
        <w:jc w:val="center"/>
        <w:rPr>
          <w:rFonts w:ascii="微软雅黑 Light" w:hAnsi="微软雅黑 Light" w:eastAsia="微软雅黑 Light"/>
          <w:b/>
          <w:sz w:val="32"/>
          <w:szCs w:val="32"/>
        </w:rPr>
      </w:pPr>
      <w:r>
        <w:rPr>
          <w:rFonts w:hint="eastAsia" w:ascii="微软雅黑 Light" w:hAnsi="微软雅黑 Light" w:eastAsia="微软雅黑 Light"/>
          <w:b/>
          <w:sz w:val="32"/>
          <w:szCs w:val="32"/>
        </w:rPr>
        <w:t>创新开发</w:t>
      </w:r>
      <w:r>
        <w:rPr>
          <w:rFonts w:hint="eastAsia" w:ascii="微软雅黑 Light" w:hAnsi="微软雅黑 Light" w:eastAsia="微软雅黑 Light"/>
          <w:b/>
          <w:sz w:val="32"/>
          <w:szCs w:val="32"/>
          <w:lang w:val="en-US" w:eastAsia="zh-CN"/>
        </w:rPr>
        <w:t>赛道</w:t>
      </w:r>
      <w:r>
        <w:rPr>
          <w:rFonts w:hint="eastAsia" w:ascii="微软雅黑 Light" w:hAnsi="微软雅黑 Light" w:eastAsia="微软雅黑 Light"/>
          <w:b/>
          <w:sz w:val="32"/>
          <w:szCs w:val="32"/>
        </w:rPr>
        <w:t>---数智化产品及解决方案创新开发赛项</w:t>
      </w:r>
    </w:p>
    <w:p w14:paraId="26229DDE">
      <w:pPr>
        <w:adjustRightInd w:val="0"/>
        <w:snapToGrid w:val="0"/>
        <w:spacing w:line="360" w:lineRule="auto"/>
        <w:jc w:val="center"/>
        <w:rPr>
          <w:rFonts w:ascii="微软雅黑 Light" w:hAnsi="微软雅黑 Light" w:eastAsia="微软雅黑 Light"/>
          <w:b/>
          <w:sz w:val="32"/>
          <w:szCs w:val="32"/>
        </w:rPr>
      </w:pPr>
      <w:r>
        <w:rPr>
          <w:rFonts w:hint="eastAsia" w:ascii="微软雅黑 Light" w:hAnsi="微软雅黑 Light" w:eastAsia="微软雅黑 Light"/>
          <w:b/>
          <w:sz w:val="32"/>
          <w:szCs w:val="32"/>
        </w:rPr>
        <w:t>作品方案书</w:t>
      </w:r>
    </w:p>
    <w:p w14:paraId="00BA3C81">
      <w:pPr>
        <w:jc w:val="center"/>
        <w:rPr>
          <w:rFonts w:hint="eastAsia" w:ascii="微软雅黑 Light" w:hAnsi="微软雅黑 Light" w:eastAsia="微软雅黑 Light"/>
          <w:b/>
          <w:bCs/>
          <w:lang w:val="en-US" w:eastAsia="zh-CN"/>
        </w:rPr>
      </w:pPr>
      <w:r>
        <w:rPr>
          <w:rFonts w:hint="eastAsia" w:ascii="微软雅黑 Light" w:hAnsi="微软雅黑 Light" w:eastAsia="微软雅黑 Light"/>
          <w:b/>
          <w:bCs/>
          <w:lang w:val="en-US" w:eastAsia="zh-CN"/>
        </w:rPr>
        <w:t>作品选题（请在对应的选题前面打钩）：</w:t>
      </w:r>
    </w:p>
    <w:p w14:paraId="1912D750">
      <w:pPr>
        <w:spacing w:line="240" w:lineRule="auto"/>
        <w:ind w:left="2100" w:leftChars="0" w:firstLine="420" w:firstLineChars="0"/>
        <w:jc w:val="left"/>
        <w:rPr>
          <w:rFonts w:hint="eastAsia" w:ascii="微软雅黑 Light" w:hAnsi="微软雅黑 Light" w:eastAsia="微软雅黑 Light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□</w:t>
      </w:r>
      <w:r>
        <w:rPr>
          <w:rFonts w:hint="eastAsia" w:ascii="微软雅黑 Light" w:hAnsi="微软雅黑 Light" w:eastAsia="微软雅黑 Light"/>
          <w:b w:val="0"/>
          <w:bCs w:val="0"/>
          <w:sz w:val="18"/>
          <w:szCs w:val="18"/>
          <w:lang w:val="en-US" w:eastAsia="zh-CN"/>
        </w:rPr>
        <w:t>选题1：智能装备及解决方案开发</w:t>
      </w:r>
    </w:p>
    <w:p w14:paraId="20F20F7A">
      <w:pPr>
        <w:spacing w:line="240" w:lineRule="auto"/>
        <w:ind w:left="2100" w:leftChars="0" w:firstLine="420" w:firstLineChars="0"/>
        <w:jc w:val="left"/>
        <w:rPr>
          <w:rFonts w:hint="eastAsia" w:ascii="微软雅黑 Light" w:hAnsi="微软雅黑 Light" w:eastAsia="微软雅黑 Light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□</w:t>
      </w:r>
      <w:r>
        <w:rPr>
          <w:rFonts w:hint="eastAsia" w:ascii="微软雅黑 Light" w:hAnsi="微软雅黑 Light" w:eastAsia="微软雅黑 Light"/>
          <w:b w:val="0"/>
          <w:bCs w:val="0"/>
          <w:sz w:val="18"/>
          <w:szCs w:val="18"/>
          <w:lang w:val="en-US" w:eastAsia="zh-CN"/>
        </w:rPr>
        <w:t>选题2：基于FOS的数字化产线解决方案设计</w:t>
      </w:r>
    </w:p>
    <w:p w14:paraId="0A7B05BE">
      <w:pPr>
        <w:spacing w:line="240" w:lineRule="auto"/>
        <w:ind w:left="2100" w:leftChars="0" w:firstLine="420" w:firstLineChars="0"/>
        <w:jc w:val="left"/>
        <w:rPr>
          <w:rFonts w:hint="default" w:ascii="微软雅黑 Light" w:hAnsi="微软雅黑 Light" w:eastAsia="微软雅黑 Light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□</w:t>
      </w:r>
      <w:r>
        <w:rPr>
          <w:rFonts w:hint="eastAsia" w:ascii="微软雅黑 Light" w:hAnsi="微软雅黑 Light" w:eastAsia="微软雅黑 Light"/>
          <w:b w:val="0"/>
          <w:bCs w:val="0"/>
          <w:sz w:val="18"/>
          <w:szCs w:val="18"/>
          <w:lang w:val="en-US" w:eastAsia="zh-CN"/>
        </w:rPr>
        <w:t>选题3：新一代智能终端产品开发</w:t>
      </w:r>
    </w:p>
    <w:p w14:paraId="41331880">
      <w:pPr>
        <w:rPr>
          <w:rFonts w:ascii="微软雅黑 Light" w:hAnsi="微软雅黑 Light" w:eastAsia="微软雅黑 Light"/>
        </w:rPr>
      </w:pPr>
    </w:p>
    <w:p w14:paraId="509958D8">
      <w:pPr>
        <w:spacing w:line="360" w:lineRule="auto"/>
        <w:ind w:firstLine="1680" w:firstLineChars="800"/>
        <w:rPr>
          <w:rFonts w:ascii="微软雅黑 Light" w:hAnsi="微软雅黑 Light" w:eastAsia="微软雅黑 Light"/>
          <w:u w:val="single"/>
        </w:rPr>
      </w:pPr>
      <w:r>
        <w:rPr>
          <w:rFonts w:hint="eastAsia" w:ascii="微软雅黑 Light" w:hAnsi="微软雅黑 Light" w:eastAsia="微软雅黑 Light"/>
        </w:rPr>
        <w:t>作品名称：</w:t>
      </w:r>
      <w:r>
        <w:rPr>
          <w:rFonts w:hint="eastAsia" w:ascii="微软雅黑 Light" w:hAnsi="微软雅黑 Light" w:eastAsia="微软雅黑 Light"/>
          <w:u w:val="single"/>
        </w:rPr>
        <w:t xml:space="preserve"> </w:t>
      </w:r>
      <w:r>
        <w:rPr>
          <w:rFonts w:ascii="微软雅黑 Light" w:hAnsi="微软雅黑 Light" w:eastAsia="微软雅黑 Light"/>
          <w:u w:val="single"/>
        </w:rPr>
        <w:t xml:space="preserve">                                 </w:t>
      </w:r>
    </w:p>
    <w:p w14:paraId="61BCA289">
      <w:pPr>
        <w:spacing w:line="360" w:lineRule="auto"/>
        <w:ind w:firstLine="1680" w:firstLineChars="800"/>
        <w:rPr>
          <w:rFonts w:ascii="微软雅黑 Light" w:hAnsi="微软雅黑 Light" w:eastAsia="微软雅黑 Light"/>
          <w:u w:val="single"/>
        </w:rPr>
      </w:pPr>
      <w:r>
        <w:rPr>
          <w:rFonts w:hint="eastAsia" w:ascii="微软雅黑 Light" w:hAnsi="微软雅黑 Light" w:eastAsia="微软雅黑 Light"/>
        </w:rPr>
        <w:t>团队名称：</w:t>
      </w:r>
      <w:r>
        <w:rPr>
          <w:rFonts w:ascii="微软雅黑 Light" w:hAnsi="微软雅黑 Light" w:eastAsia="微软雅黑 Light"/>
          <w:u w:val="single"/>
        </w:rPr>
        <w:t xml:space="preserve">                                  </w:t>
      </w:r>
    </w:p>
    <w:p w14:paraId="3CB0963F">
      <w:pPr>
        <w:spacing w:line="360" w:lineRule="auto"/>
        <w:ind w:firstLine="1680" w:firstLineChars="800"/>
        <w:rPr>
          <w:rFonts w:ascii="微软雅黑 Light" w:hAnsi="微软雅黑 Light" w:eastAsia="微软雅黑 Light"/>
          <w:u w:val="single"/>
        </w:rPr>
      </w:pPr>
      <w:r>
        <w:rPr>
          <w:rFonts w:hint="eastAsia" w:ascii="微软雅黑 Light" w:hAnsi="微软雅黑 Light" w:eastAsia="微软雅黑 Light"/>
        </w:rPr>
        <w:t>参赛学校：</w:t>
      </w:r>
      <w:r>
        <w:rPr>
          <w:rFonts w:hint="eastAsia" w:ascii="微软雅黑 Light" w:hAnsi="微软雅黑 Light" w:eastAsia="微软雅黑 Light"/>
          <w:u w:val="single"/>
        </w:rPr>
        <w:t xml:space="preserve"> </w:t>
      </w:r>
      <w:r>
        <w:rPr>
          <w:rFonts w:ascii="微软雅黑 Light" w:hAnsi="微软雅黑 Light" w:eastAsia="微软雅黑 Light"/>
          <w:u w:val="single"/>
        </w:rPr>
        <w:t xml:space="preserve">                                 </w:t>
      </w:r>
    </w:p>
    <w:p w14:paraId="1B9F92DE">
      <w:pPr>
        <w:spacing w:line="360" w:lineRule="auto"/>
        <w:ind w:firstLine="1680" w:firstLineChars="800"/>
        <w:rPr>
          <w:rFonts w:ascii="微软雅黑 Light" w:hAnsi="微软雅黑 Light" w:eastAsia="微软雅黑 Light"/>
          <w:u w:val="single"/>
        </w:rPr>
      </w:pPr>
      <w:r>
        <w:rPr>
          <w:rFonts w:hint="eastAsia" w:ascii="微软雅黑 Light" w:hAnsi="微软雅黑 Light" w:eastAsia="微软雅黑 Light"/>
        </w:rPr>
        <w:t>指导老师：</w:t>
      </w:r>
      <w:r>
        <w:rPr>
          <w:rFonts w:hint="eastAsia" w:ascii="微软雅黑 Light" w:hAnsi="微软雅黑 Light" w:eastAsia="微软雅黑 Light"/>
          <w:u w:val="single"/>
        </w:rPr>
        <w:t xml:space="preserve"> </w:t>
      </w:r>
      <w:r>
        <w:rPr>
          <w:rFonts w:ascii="微软雅黑 Light" w:hAnsi="微软雅黑 Light" w:eastAsia="微软雅黑 Light"/>
          <w:u w:val="single"/>
        </w:rPr>
        <w:t xml:space="preserve">                                 </w:t>
      </w:r>
    </w:p>
    <w:p w14:paraId="2559DA15">
      <w:pPr>
        <w:spacing w:line="360" w:lineRule="auto"/>
        <w:ind w:firstLine="1680" w:firstLineChars="800"/>
        <w:rPr>
          <w:rFonts w:ascii="微软雅黑 Light" w:hAnsi="微软雅黑 Light" w:eastAsia="微软雅黑 Light"/>
          <w:u w:val="single"/>
        </w:rPr>
      </w:pPr>
      <w:r>
        <w:rPr>
          <w:rFonts w:hint="eastAsia" w:ascii="微软雅黑 Light" w:hAnsi="微软雅黑 Light" w:eastAsia="微软雅黑 Light"/>
        </w:rPr>
        <w:t>团队成员：</w:t>
      </w:r>
      <w:r>
        <w:rPr>
          <w:rFonts w:ascii="微软雅黑 Light" w:hAnsi="微软雅黑 Light" w:eastAsia="微软雅黑 Light"/>
          <w:u w:val="single"/>
        </w:rPr>
        <w:t xml:space="preserve">                                  </w:t>
      </w:r>
    </w:p>
    <w:p w14:paraId="498404AC">
      <w:pPr>
        <w:jc w:val="center"/>
        <w:rPr>
          <w:rFonts w:ascii="微软雅黑 Light" w:hAnsi="微软雅黑 Light" w:eastAsia="微软雅黑 Light"/>
        </w:rPr>
      </w:pPr>
    </w:p>
    <w:p w14:paraId="29CCA4D7">
      <w:pPr>
        <w:jc w:val="center"/>
        <w:rPr>
          <w:rFonts w:ascii="微软雅黑 Light" w:hAnsi="微软雅黑 Light" w:eastAsia="微软雅黑 Light"/>
        </w:rPr>
      </w:pPr>
    </w:p>
    <w:p w14:paraId="5FB8D0EF">
      <w:pPr>
        <w:jc w:val="center"/>
        <w:rPr>
          <w:rFonts w:ascii="微软雅黑 Light" w:hAnsi="微软雅黑 Light" w:eastAsia="微软雅黑 Light"/>
        </w:rPr>
      </w:pPr>
    </w:p>
    <w:p w14:paraId="43CDE9E6">
      <w:pPr>
        <w:jc w:val="center"/>
        <w:rPr>
          <w:rFonts w:ascii="微软雅黑 Light" w:hAnsi="微软雅黑 Light" w:eastAsia="微软雅黑 Light"/>
        </w:rPr>
      </w:pPr>
    </w:p>
    <w:p w14:paraId="5B661187">
      <w:pPr>
        <w:jc w:val="center"/>
        <w:rPr>
          <w:rFonts w:ascii="微软雅黑 Light" w:hAnsi="微软雅黑 Light" w:eastAsia="微软雅黑 Light"/>
        </w:rPr>
      </w:pPr>
      <w:r>
        <w:rPr>
          <w:rFonts w:hint="eastAsia" w:ascii="微软雅黑 Light" w:hAnsi="微软雅黑 Light" w:eastAsia="微软雅黑 Light"/>
        </w:rPr>
        <w:t>2</w:t>
      </w:r>
      <w:r>
        <w:rPr>
          <w:rFonts w:ascii="微软雅黑 Light" w:hAnsi="微软雅黑 Light" w:eastAsia="微软雅黑 Light"/>
        </w:rPr>
        <w:t>02</w:t>
      </w:r>
      <w:r>
        <w:rPr>
          <w:rFonts w:hint="eastAsia" w:ascii="微软雅黑 Light" w:hAnsi="微软雅黑 Light" w:eastAsia="微软雅黑 Light"/>
          <w:lang w:val="en-US" w:eastAsia="zh-CN"/>
        </w:rPr>
        <w:t>6</w:t>
      </w:r>
      <w:r>
        <w:rPr>
          <w:rFonts w:hint="eastAsia" w:ascii="微软雅黑 Light" w:hAnsi="微软雅黑 Light" w:eastAsia="微软雅黑 Light"/>
        </w:rPr>
        <w:t>.</w:t>
      </w:r>
      <w:r>
        <w:rPr>
          <w:rFonts w:hint="eastAsia" w:ascii="微软雅黑 Light" w:hAnsi="微软雅黑 Light" w:eastAsia="微软雅黑 Light"/>
          <w:lang w:val="en-US" w:eastAsia="zh-CN"/>
        </w:rPr>
        <w:t>4</w:t>
      </w:r>
      <w:r>
        <w:rPr>
          <w:rFonts w:ascii="微软雅黑 Light" w:hAnsi="微软雅黑 Light" w:eastAsia="微软雅黑 Light"/>
        </w:rPr>
        <w:br w:type="page"/>
      </w:r>
    </w:p>
    <w:p w14:paraId="3BCEABB3">
      <w:pPr>
        <w:jc w:val="center"/>
        <w:rPr>
          <w:rFonts w:ascii="微软雅黑 Light" w:hAnsi="微软雅黑 Light" w:eastAsia="微软雅黑 Light"/>
          <w:b/>
          <w:sz w:val="28"/>
        </w:rPr>
      </w:pPr>
      <w:r>
        <w:rPr>
          <w:rFonts w:hint="eastAsia" w:ascii="微软雅黑 Light" w:hAnsi="微软雅黑 Light" w:eastAsia="微软雅黑 Light"/>
          <w:b/>
          <w:sz w:val="28"/>
        </w:rPr>
        <w:t>目录</w:t>
      </w:r>
    </w:p>
    <w:p w14:paraId="188F01B5">
      <w:pPr>
        <w:rPr>
          <w:rFonts w:ascii="微软雅黑 Light" w:hAnsi="微软雅黑 Light" w:eastAsia="微软雅黑 Light"/>
          <w:b/>
          <w:sz w:val="28"/>
        </w:rPr>
      </w:pPr>
      <w:r>
        <w:rPr>
          <w:rFonts w:hint="eastAsia" w:ascii="微软雅黑 Light" w:hAnsi="微软雅黑 Light" w:eastAsia="微软雅黑 Light"/>
          <w:b/>
          <w:sz w:val="28"/>
        </w:rPr>
        <w:t>摘要</w:t>
      </w:r>
    </w:p>
    <w:p w14:paraId="096A8450">
      <w:pPr>
        <w:rPr>
          <w:rFonts w:ascii="微软雅黑 Light" w:hAnsi="微软雅黑 Light" w:eastAsia="微软雅黑 Light"/>
          <w:b/>
          <w:sz w:val="28"/>
        </w:rPr>
      </w:pPr>
      <w:r>
        <w:rPr>
          <w:rFonts w:hint="eastAsia" w:ascii="微软雅黑 Light" w:hAnsi="微软雅黑 Light" w:eastAsia="微软雅黑 Light"/>
          <w:b/>
          <w:sz w:val="28"/>
        </w:rPr>
        <w:t>一、</w:t>
      </w:r>
      <w:r>
        <w:rPr>
          <w:rFonts w:hint="eastAsia" w:ascii="微软雅黑 Light" w:hAnsi="微软雅黑 Light" w:eastAsia="微软雅黑 Light"/>
          <w:b/>
          <w:sz w:val="28"/>
          <w:lang w:val="en-US" w:eastAsia="zh-CN"/>
        </w:rPr>
        <w:t>作品</w:t>
      </w:r>
      <w:r>
        <w:rPr>
          <w:rFonts w:hint="eastAsia" w:ascii="微软雅黑 Light" w:hAnsi="微软雅黑 Light" w:eastAsia="微软雅黑 Light"/>
          <w:b/>
          <w:sz w:val="28"/>
        </w:rPr>
        <w:t>综述</w:t>
      </w:r>
    </w:p>
    <w:p w14:paraId="62307761">
      <w:pPr>
        <w:ind w:firstLine="280" w:firstLineChars="100"/>
        <w:rPr>
          <w:rFonts w:ascii="微软雅黑 Light" w:hAnsi="微软雅黑 Light" w:eastAsia="微软雅黑 Light"/>
          <w:b/>
          <w:sz w:val="28"/>
        </w:rPr>
      </w:pPr>
      <w:r>
        <w:rPr>
          <w:rFonts w:hint="eastAsia" w:ascii="微软雅黑 Light" w:hAnsi="微软雅黑 Light" w:eastAsia="微软雅黑 Light"/>
          <w:b/>
          <w:sz w:val="28"/>
        </w:rPr>
        <w:t>1</w:t>
      </w:r>
      <w:r>
        <w:rPr>
          <w:rFonts w:ascii="微软雅黑 Light" w:hAnsi="微软雅黑 Light" w:eastAsia="微软雅黑 Light"/>
          <w:b/>
          <w:sz w:val="28"/>
        </w:rPr>
        <w:t xml:space="preserve">.1 </w:t>
      </w:r>
      <w:r>
        <w:rPr>
          <w:rFonts w:hint="eastAsia" w:ascii="微软雅黑 Light" w:hAnsi="微软雅黑 Light" w:eastAsia="微软雅黑 Light"/>
          <w:b/>
          <w:sz w:val="28"/>
          <w:lang w:val="en-US" w:eastAsia="zh-CN"/>
        </w:rPr>
        <w:t>作品</w:t>
      </w:r>
      <w:r>
        <w:rPr>
          <w:rFonts w:hint="eastAsia" w:ascii="微软雅黑 Light" w:hAnsi="微软雅黑 Light" w:eastAsia="微软雅黑 Light"/>
          <w:b/>
          <w:sz w:val="28"/>
        </w:rPr>
        <w:t>背景</w:t>
      </w:r>
    </w:p>
    <w:p w14:paraId="74B0FECF">
      <w:pPr>
        <w:ind w:firstLine="280" w:firstLineChars="100"/>
        <w:rPr>
          <w:rFonts w:ascii="微软雅黑 Light" w:hAnsi="微软雅黑 Light" w:eastAsia="微软雅黑 Light"/>
          <w:b/>
          <w:sz w:val="28"/>
        </w:rPr>
      </w:pPr>
      <w:r>
        <w:rPr>
          <w:rFonts w:hint="eastAsia" w:ascii="微软雅黑 Light" w:hAnsi="微软雅黑 Light" w:eastAsia="微软雅黑 Light"/>
          <w:b/>
          <w:sz w:val="28"/>
        </w:rPr>
        <w:t>1</w:t>
      </w:r>
      <w:r>
        <w:rPr>
          <w:rFonts w:ascii="微软雅黑 Light" w:hAnsi="微软雅黑 Light" w:eastAsia="微软雅黑 Light"/>
          <w:b/>
          <w:sz w:val="28"/>
        </w:rPr>
        <w:t>.2</w:t>
      </w:r>
      <w:r>
        <w:rPr>
          <w:rFonts w:hint="eastAsia" w:ascii="微软雅黑 Light" w:hAnsi="微软雅黑 Light" w:eastAsia="微软雅黑 Light"/>
          <w:b/>
          <w:sz w:val="28"/>
          <w:lang w:val="en-US" w:eastAsia="zh-CN"/>
        </w:rPr>
        <w:t>作品</w:t>
      </w:r>
      <w:r>
        <w:rPr>
          <w:rFonts w:hint="eastAsia" w:ascii="微软雅黑 Light" w:hAnsi="微软雅黑 Light" w:eastAsia="微软雅黑 Light"/>
          <w:b/>
          <w:sz w:val="28"/>
        </w:rPr>
        <w:t>目标</w:t>
      </w:r>
    </w:p>
    <w:p w14:paraId="1690CCD8">
      <w:pPr>
        <w:ind w:firstLine="280" w:firstLineChars="100"/>
        <w:rPr>
          <w:rFonts w:ascii="微软雅黑 Light" w:hAnsi="微软雅黑 Light" w:eastAsia="微软雅黑 Light"/>
          <w:b/>
          <w:sz w:val="28"/>
        </w:rPr>
      </w:pPr>
      <w:r>
        <w:rPr>
          <w:rFonts w:hint="eastAsia" w:ascii="微软雅黑 Light" w:hAnsi="微软雅黑 Light" w:eastAsia="微软雅黑 Light"/>
          <w:b/>
          <w:sz w:val="28"/>
        </w:rPr>
        <w:t>1</w:t>
      </w:r>
      <w:r>
        <w:rPr>
          <w:rFonts w:ascii="微软雅黑 Light" w:hAnsi="微软雅黑 Light" w:eastAsia="微软雅黑 Light"/>
          <w:b/>
          <w:sz w:val="28"/>
        </w:rPr>
        <w:t>.3</w:t>
      </w:r>
      <w:r>
        <w:rPr>
          <w:rFonts w:hint="eastAsia" w:ascii="微软雅黑 Light" w:hAnsi="微软雅黑 Light" w:eastAsia="微软雅黑 Light"/>
          <w:b/>
          <w:sz w:val="28"/>
        </w:rPr>
        <w:t>业务理解/需求分析</w:t>
      </w:r>
    </w:p>
    <w:p w14:paraId="29E000F2">
      <w:pPr>
        <w:ind w:firstLine="280" w:firstLineChars="100"/>
        <w:rPr>
          <w:rFonts w:ascii="微软雅黑 Light" w:hAnsi="微软雅黑 Light" w:eastAsia="微软雅黑 Light"/>
          <w:b/>
          <w:sz w:val="28"/>
        </w:rPr>
      </w:pPr>
      <w:r>
        <w:rPr>
          <w:rFonts w:hint="eastAsia" w:ascii="微软雅黑 Light" w:hAnsi="微软雅黑 Light" w:eastAsia="微软雅黑 Light"/>
          <w:b/>
          <w:sz w:val="28"/>
        </w:rPr>
        <w:t>1</w:t>
      </w:r>
      <w:r>
        <w:rPr>
          <w:rFonts w:ascii="微软雅黑 Light" w:hAnsi="微软雅黑 Light" w:eastAsia="微软雅黑 Light"/>
          <w:b/>
          <w:sz w:val="28"/>
        </w:rPr>
        <w:t>.4</w:t>
      </w:r>
      <w:r>
        <w:rPr>
          <w:rFonts w:hint="eastAsia" w:ascii="微软雅黑 Light" w:hAnsi="微软雅黑 Light" w:eastAsia="微软雅黑 Light"/>
          <w:b/>
          <w:sz w:val="28"/>
        </w:rPr>
        <w:t>预期成果</w:t>
      </w:r>
    </w:p>
    <w:p w14:paraId="154DEA8A">
      <w:pPr>
        <w:rPr>
          <w:rFonts w:ascii="微软雅黑 Light" w:hAnsi="微软雅黑 Light" w:eastAsia="微软雅黑 Light"/>
          <w:b/>
          <w:sz w:val="28"/>
        </w:rPr>
      </w:pPr>
      <w:r>
        <w:rPr>
          <w:rFonts w:hint="eastAsia" w:ascii="微软雅黑 Light" w:hAnsi="微软雅黑 Light" w:eastAsia="微软雅黑 Light"/>
          <w:b/>
          <w:sz w:val="28"/>
        </w:rPr>
        <w:t>二、技术方案</w:t>
      </w:r>
    </w:p>
    <w:p w14:paraId="27C9A836">
      <w:pPr>
        <w:rPr>
          <w:rFonts w:ascii="微软雅黑 Light" w:hAnsi="微软雅黑 Light" w:eastAsia="微软雅黑 Light"/>
          <w:b/>
          <w:sz w:val="28"/>
        </w:rPr>
      </w:pPr>
      <w:r>
        <w:rPr>
          <w:rFonts w:hint="eastAsia" w:ascii="微软雅黑 Light" w:hAnsi="微软雅黑 Light" w:eastAsia="微软雅黑 Light"/>
          <w:b/>
          <w:sz w:val="28"/>
        </w:rPr>
        <w:t xml:space="preserve"> </w:t>
      </w:r>
      <w:r>
        <w:rPr>
          <w:rFonts w:ascii="微软雅黑 Light" w:hAnsi="微软雅黑 Light" w:eastAsia="微软雅黑 Light"/>
          <w:b/>
          <w:sz w:val="28"/>
        </w:rPr>
        <w:t xml:space="preserve"> 2.1</w:t>
      </w:r>
      <w:r>
        <w:rPr>
          <w:rFonts w:hint="eastAsia" w:ascii="微软雅黑 Light" w:hAnsi="微软雅黑 Light" w:eastAsia="微软雅黑 Light"/>
          <w:b/>
          <w:sz w:val="28"/>
        </w:rPr>
        <w:t>设计原则</w:t>
      </w:r>
    </w:p>
    <w:p w14:paraId="26882486">
      <w:pPr>
        <w:rPr>
          <w:rFonts w:ascii="微软雅黑 Light" w:hAnsi="微软雅黑 Light" w:eastAsia="微软雅黑 Light"/>
          <w:b/>
          <w:sz w:val="28"/>
        </w:rPr>
      </w:pPr>
      <w:r>
        <w:rPr>
          <w:rFonts w:hint="eastAsia" w:ascii="微软雅黑 Light" w:hAnsi="微软雅黑 Light" w:eastAsia="微软雅黑 Light"/>
          <w:b/>
          <w:sz w:val="28"/>
        </w:rPr>
        <w:t xml:space="preserve"> </w:t>
      </w:r>
      <w:r>
        <w:rPr>
          <w:rFonts w:ascii="微软雅黑 Light" w:hAnsi="微软雅黑 Light" w:eastAsia="微软雅黑 Light"/>
          <w:b/>
          <w:sz w:val="28"/>
        </w:rPr>
        <w:t xml:space="preserve"> 2.2</w:t>
      </w:r>
      <w:r>
        <w:rPr>
          <w:rFonts w:hint="eastAsia" w:ascii="微软雅黑 Light" w:hAnsi="微软雅黑 Light" w:eastAsia="微软雅黑 Light"/>
          <w:b/>
          <w:sz w:val="28"/>
        </w:rPr>
        <w:t>技术路线</w:t>
      </w:r>
    </w:p>
    <w:p w14:paraId="250E558A">
      <w:pPr>
        <w:rPr>
          <w:rFonts w:ascii="微软雅黑 Light" w:hAnsi="微软雅黑 Light" w:eastAsia="微软雅黑 Light"/>
          <w:b/>
          <w:sz w:val="28"/>
        </w:rPr>
      </w:pPr>
      <w:r>
        <w:rPr>
          <w:rFonts w:hint="eastAsia" w:ascii="微软雅黑 Light" w:hAnsi="微软雅黑 Light" w:eastAsia="微软雅黑 Light"/>
          <w:b/>
          <w:sz w:val="28"/>
        </w:rPr>
        <w:t xml:space="preserve"> </w:t>
      </w:r>
      <w:r>
        <w:rPr>
          <w:rFonts w:ascii="微软雅黑 Light" w:hAnsi="微软雅黑 Light" w:eastAsia="微软雅黑 Light"/>
          <w:b/>
          <w:sz w:val="28"/>
        </w:rPr>
        <w:t xml:space="preserve"> 2.3</w:t>
      </w:r>
      <w:r>
        <w:rPr>
          <w:rFonts w:hint="eastAsia" w:ascii="微软雅黑 Light" w:hAnsi="微软雅黑 Light" w:eastAsia="微软雅黑 Light"/>
          <w:b/>
          <w:sz w:val="28"/>
        </w:rPr>
        <w:t>总体方案</w:t>
      </w:r>
    </w:p>
    <w:p w14:paraId="28E4D09C">
      <w:pPr>
        <w:rPr>
          <w:rFonts w:ascii="微软雅黑 Light" w:hAnsi="微软雅黑 Light" w:eastAsia="微软雅黑 Light"/>
          <w:b/>
          <w:sz w:val="28"/>
        </w:rPr>
      </w:pPr>
      <w:r>
        <w:rPr>
          <w:rFonts w:hint="eastAsia" w:ascii="微软雅黑 Light" w:hAnsi="微软雅黑 Light" w:eastAsia="微软雅黑 Light"/>
          <w:b/>
          <w:sz w:val="28"/>
        </w:rPr>
        <w:t xml:space="preserve"> </w:t>
      </w:r>
      <w:r>
        <w:rPr>
          <w:rFonts w:ascii="微软雅黑 Light" w:hAnsi="微软雅黑 Light" w:eastAsia="微软雅黑 Light"/>
          <w:b/>
          <w:sz w:val="28"/>
        </w:rPr>
        <w:t xml:space="preserve"> 2.4</w:t>
      </w:r>
      <w:r>
        <w:rPr>
          <w:rFonts w:hint="eastAsia" w:ascii="微软雅黑 Light" w:hAnsi="微软雅黑 Light" w:eastAsia="微软雅黑 Light"/>
          <w:b/>
          <w:sz w:val="28"/>
        </w:rPr>
        <w:t>功能架构</w:t>
      </w:r>
    </w:p>
    <w:p w14:paraId="5B93F512">
      <w:pPr>
        <w:rPr>
          <w:rFonts w:ascii="微软雅黑 Light" w:hAnsi="微软雅黑 Light" w:eastAsia="微软雅黑 Light"/>
          <w:b/>
          <w:sz w:val="28"/>
        </w:rPr>
      </w:pPr>
      <w:r>
        <w:rPr>
          <w:rFonts w:hint="eastAsia" w:ascii="微软雅黑 Light" w:hAnsi="微软雅黑 Light" w:eastAsia="微软雅黑 Light"/>
          <w:b/>
          <w:sz w:val="28"/>
        </w:rPr>
        <w:t xml:space="preserve"> </w:t>
      </w:r>
      <w:r>
        <w:rPr>
          <w:rFonts w:ascii="微软雅黑 Light" w:hAnsi="微软雅黑 Light" w:eastAsia="微软雅黑 Light"/>
          <w:b/>
          <w:sz w:val="28"/>
        </w:rPr>
        <w:t xml:space="preserve"> 2.5</w:t>
      </w:r>
      <w:r>
        <w:rPr>
          <w:rFonts w:hint="eastAsia" w:ascii="微软雅黑 Light" w:hAnsi="微软雅黑 Light" w:eastAsia="微软雅黑 Light"/>
          <w:b/>
          <w:sz w:val="28"/>
        </w:rPr>
        <w:t>技术架构</w:t>
      </w:r>
    </w:p>
    <w:p w14:paraId="5A9C9975">
      <w:pPr>
        <w:rPr>
          <w:rFonts w:ascii="微软雅黑 Light" w:hAnsi="微软雅黑 Light" w:eastAsia="微软雅黑 Light"/>
          <w:b/>
          <w:sz w:val="28"/>
        </w:rPr>
      </w:pPr>
      <w:r>
        <w:rPr>
          <w:rFonts w:hint="eastAsia" w:ascii="微软雅黑 Light" w:hAnsi="微软雅黑 Light" w:eastAsia="微软雅黑 Light"/>
          <w:b/>
          <w:sz w:val="28"/>
        </w:rPr>
        <w:t xml:space="preserve"> </w:t>
      </w:r>
      <w:r>
        <w:rPr>
          <w:rFonts w:ascii="微软雅黑 Light" w:hAnsi="微软雅黑 Light" w:eastAsia="微软雅黑 Light"/>
          <w:b/>
          <w:sz w:val="28"/>
        </w:rPr>
        <w:t xml:space="preserve"> 2.6</w:t>
      </w:r>
      <w:r>
        <w:rPr>
          <w:rFonts w:hint="eastAsia" w:ascii="微软雅黑 Light" w:hAnsi="微软雅黑 Light" w:eastAsia="微软雅黑 Light"/>
          <w:b/>
          <w:sz w:val="28"/>
        </w:rPr>
        <w:t>关键技术及方案</w:t>
      </w:r>
    </w:p>
    <w:p w14:paraId="6C911667">
      <w:pPr>
        <w:rPr>
          <w:rFonts w:ascii="微软雅黑 Light" w:hAnsi="微软雅黑 Light" w:eastAsia="微软雅黑 Light"/>
          <w:b/>
          <w:sz w:val="28"/>
        </w:rPr>
      </w:pPr>
      <w:r>
        <w:rPr>
          <w:rFonts w:hint="eastAsia" w:ascii="微软雅黑 Light" w:hAnsi="微软雅黑 Light" w:eastAsia="微软雅黑 Light"/>
          <w:b/>
          <w:sz w:val="28"/>
        </w:rPr>
        <w:t>三、实施方案</w:t>
      </w:r>
    </w:p>
    <w:p w14:paraId="000AB39F">
      <w:pPr>
        <w:rPr>
          <w:rFonts w:ascii="微软雅黑 Light" w:hAnsi="微软雅黑 Light" w:eastAsia="微软雅黑 Light"/>
          <w:b/>
          <w:sz w:val="28"/>
        </w:rPr>
      </w:pPr>
      <w:r>
        <w:rPr>
          <w:rFonts w:hint="eastAsia" w:ascii="微软雅黑 Light" w:hAnsi="微软雅黑 Light" w:eastAsia="微软雅黑 Light"/>
          <w:b/>
          <w:sz w:val="28"/>
        </w:rPr>
        <w:t xml:space="preserve"> </w:t>
      </w:r>
      <w:r>
        <w:rPr>
          <w:rFonts w:ascii="微软雅黑 Light" w:hAnsi="微软雅黑 Light" w:eastAsia="微软雅黑 Light"/>
          <w:b/>
          <w:sz w:val="28"/>
        </w:rPr>
        <w:t xml:space="preserve"> 3.1</w:t>
      </w:r>
      <w:r>
        <w:rPr>
          <w:rFonts w:hint="eastAsia" w:ascii="微软雅黑 Light" w:hAnsi="微软雅黑 Light" w:eastAsia="微软雅黑 Light"/>
          <w:b/>
          <w:sz w:val="28"/>
        </w:rPr>
        <w:t>项目团队</w:t>
      </w:r>
    </w:p>
    <w:p w14:paraId="5164D19E">
      <w:pPr>
        <w:rPr>
          <w:rFonts w:ascii="微软雅黑 Light" w:hAnsi="微软雅黑 Light" w:eastAsia="微软雅黑 Light"/>
          <w:b/>
          <w:sz w:val="28"/>
        </w:rPr>
      </w:pPr>
      <w:r>
        <w:rPr>
          <w:rFonts w:hint="eastAsia" w:ascii="微软雅黑 Light" w:hAnsi="微软雅黑 Light" w:eastAsia="微软雅黑 Light"/>
          <w:b/>
          <w:sz w:val="28"/>
        </w:rPr>
        <w:t xml:space="preserve"> </w:t>
      </w:r>
      <w:r>
        <w:rPr>
          <w:rFonts w:ascii="微软雅黑 Light" w:hAnsi="微软雅黑 Light" w:eastAsia="微软雅黑 Light"/>
          <w:b/>
          <w:sz w:val="28"/>
        </w:rPr>
        <w:t xml:space="preserve"> 3.2</w:t>
      </w:r>
      <w:r>
        <w:rPr>
          <w:rFonts w:hint="eastAsia" w:ascii="微软雅黑 Light" w:hAnsi="微软雅黑 Light" w:eastAsia="微软雅黑 Light"/>
          <w:b/>
          <w:sz w:val="28"/>
        </w:rPr>
        <w:t>项目计划</w:t>
      </w:r>
    </w:p>
    <w:p w14:paraId="52C19EE7">
      <w:pPr>
        <w:rPr>
          <w:rFonts w:ascii="微软雅黑 Light" w:hAnsi="微软雅黑 Light" w:eastAsia="微软雅黑 Light"/>
          <w:b/>
          <w:sz w:val="28"/>
        </w:rPr>
      </w:pPr>
      <w:r>
        <w:rPr>
          <w:rFonts w:hint="eastAsia" w:ascii="微软雅黑 Light" w:hAnsi="微软雅黑 Light" w:eastAsia="微软雅黑 Light"/>
          <w:b/>
          <w:sz w:val="28"/>
        </w:rPr>
        <w:t>四、附录</w:t>
      </w:r>
    </w:p>
    <w:p w14:paraId="0C85D50C">
      <w:pPr>
        <w:ind w:firstLine="280" w:firstLineChars="100"/>
        <w:rPr>
          <w:rFonts w:hint="eastAsia" w:ascii="微软雅黑 Light" w:hAnsi="微软雅黑 Light" w:eastAsia="微软雅黑 Light"/>
          <w:b/>
          <w:sz w:val="28"/>
        </w:rPr>
      </w:pPr>
      <w:r>
        <w:rPr>
          <w:rFonts w:hint="eastAsia" w:ascii="微软雅黑 Light" w:hAnsi="微软雅黑 Light" w:eastAsia="微软雅黑 Light"/>
          <w:b/>
          <w:sz w:val="28"/>
        </w:rPr>
        <w:t>4</w:t>
      </w:r>
      <w:r>
        <w:rPr>
          <w:rFonts w:ascii="微软雅黑 Light" w:hAnsi="微软雅黑 Light" w:eastAsia="微软雅黑 Light"/>
          <w:b/>
          <w:sz w:val="28"/>
        </w:rPr>
        <w:t>.1</w:t>
      </w:r>
      <w:r>
        <w:rPr>
          <w:rFonts w:hint="eastAsia" w:ascii="微软雅黑 Light" w:hAnsi="微软雅黑 Light" w:eastAsia="微软雅黑 Light"/>
          <w:b/>
          <w:sz w:val="28"/>
        </w:rPr>
        <w:t>参考文献</w:t>
      </w:r>
    </w:p>
    <w:p w14:paraId="58904403">
      <w:pPr>
        <w:ind w:firstLine="280" w:firstLineChars="100"/>
        <w:rPr>
          <w:rFonts w:hint="default" w:ascii="微软雅黑 Light" w:hAnsi="微软雅黑 Light" w:eastAsia="微软雅黑 Light"/>
          <w:b/>
          <w:sz w:val="28"/>
          <w:lang w:val="en-US" w:eastAsia="zh-CN"/>
        </w:rPr>
      </w:pPr>
      <w:r>
        <w:rPr>
          <w:rFonts w:hint="eastAsia" w:ascii="微软雅黑 Light" w:hAnsi="微软雅黑 Light" w:eastAsia="微软雅黑 Light"/>
          <w:b/>
          <w:sz w:val="28"/>
          <w:lang w:val="en-US" w:eastAsia="zh-CN"/>
        </w:rPr>
        <w:t>4.2 AI工具使用情况说明</w:t>
      </w:r>
      <w:bookmarkStart w:id="0" w:name="_GoBack"/>
      <w:bookmarkEnd w:id="0"/>
    </w:p>
    <w:p w14:paraId="0816FD68">
      <w:pPr>
        <w:rPr>
          <w:rFonts w:ascii="微软雅黑 Light" w:hAnsi="微软雅黑 Light" w:eastAsia="微软雅黑 Light"/>
          <w:b/>
          <w:sz w:val="28"/>
        </w:rPr>
      </w:pPr>
    </w:p>
    <w:p w14:paraId="0EB386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465D30"/>
    <w:multiLevelType w:val="multilevel"/>
    <w:tmpl w:val="4C465D3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kNDE3YzljMjJlMDlkZTg2YTJjODYxNjhhNWYwYzcifQ=="/>
  </w:docVars>
  <w:rsids>
    <w:rsidRoot w:val="005362FF"/>
    <w:rsid w:val="001208A1"/>
    <w:rsid w:val="0014320A"/>
    <w:rsid w:val="005204AC"/>
    <w:rsid w:val="00531397"/>
    <w:rsid w:val="005362FF"/>
    <w:rsid w:val="00613AD9"/>
    <w:rsid w:val="00986EDF"/>
    <w:rsid w:val="00AF37A8"/>
    <w:rsid w:val="00C536D3"/>
    <w:rsid w:val="00D37167"/>
    <w:rsid w:val="00DB2C8E"/>
    <w:rsid w:val="1D5240AA"/>
    <w:rsid w:val="1EFE0811"/>
    <w:rsid w:val="2AD15A4E"/>
    <w:rsid w:val="2B832BB1"/>
    <w:rsid w:val="670C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469</Words>
  <Characters>521</Characters>
  <Lines>4</Lines>
  <Paragraphs>1</Paragraphs>
  <TotalTime>2</TotalTime>
  <ScaleCrop>false</ScaleCrop>
  <LinksUpToDate>false</LinksUpToDate>
  <CharactersWithSpaces>708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2024-01-10T05:01:00Z</dcterms:created>
  <dc:creator>wanglijunB（王立军）</dc:creator>
  <cp:lastModifiedBy>止云</cp:lastModifiedBy>
  <dcterms:modified xsi:type="dcterms:W3CDTF">2026-03-10T09:44:49Z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BB297408F73C48BB96A5447A56BFB6A8_13</vt:lpwstr>
  </property>
  <property fmtid="{D5CDD505-2E9C-101B-9397-08002B2CF9AE}" pid="4" name="KSOTemplateDocerSaveRecord">
    <vt:lpwstr>eyJoZGlkIjoiZmZkNDE3YzljMjJlMDlkZTg2YTJjODYxNjhhNWYwYzciLCJ1c2VySWQiOiI1MzYyMTg3MjcifQ==</vt:lpwstr>
  </property>
</Properties>
</file>